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B0B23B" w14:textId="77777777" w:rsidR="00201D4F" w:rsidRDefault="00201D4F" w:rsidP="00201D4F">
      <w:pPr>
        <w:rPr>
          <w:sz w:val="24"/>
          <w:szCs w:val="24"/>
          <w:lang w:val="en-US"/>
        </w:rPr>
      </w:pPr>
      <w:r>
        <w:rPr>
          <w:b/>
          <w:bCs/>
          <w:noProof/>
          <w:lang w:val="en-US"/>
        </w:rPr>
        <mc:AlternateContent>
          <mc:Choice Requires="wps">
            <w:drawing>
              <wp:inline distT="0" distB="0" distL="0" distR="0" wp14:anchorId="0FDB9D1F" wp14:editId="77275B84">
                <wp:extent cx="6645910" cy="1578863"/>
                <wp:effectExtent l="0" t="0" r="21590" b="21590"/>
                <wp:docPr id="11" name="Rectangle: Diagonal Corners Rounde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1578863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F89E7E" w14:textId="77777777" w:rsidR="00201D4F" w:rsidRDefault="00201D4F" w:rsidP="00201D4F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FC5F0C">
                              <w:rPr>
                                <w:rFonts w:ascii="Source Sans Pro" w:hAnsi="Source Sans Pro"/>
                                <w:b/>
                                <w:bCs/>
                                <w:color w:val="161B1C"/>
                                <w:shd w:val="clear" w:color="auto" w:fill="FFFFFF"/>
                              </w:rPr>
                              <w:t>Well-known configuration URL</w:t>
                            </w:r>
                            <w:r w:rsidRPr="00FC5F0C">
                              <w:rPr>
                                <w:b/>
                                <w:bCs/>
                              </w:rPr>
                              <w:t xml:space="preserve"> : </w:t>
                            </w:r>
                          </w:p>
                          <w:p w14:paraId="78E51745" w14:textId="77777777" w:rsidR="00201D4F" w:rsidRDefault="00201D4F" w:rsidP="00201D4F">
                            <w:pPr>
                              <w:spacing w:after="0" w:line="240" w:lineRule="auto"/>
                            </w:pPr>
                            <w:r w:rsidRPr="00BB4907">
                              <w:t>Returns the OpenID Connect configuration values from the provider's Well-Known Configuration Endpoint, per the specification.</w:t>
                            </w:r>
                            <w:r>
                              <w:t xml:space="preserve"> For more details,</w:t>
                            </w:r>
                            <w:r w:rsidRPr="00BB4907">
                              <w:t xml:space="preserve"> </w:t>
                            </w:r>
                            <w:r>
                              <w:t>c</w:t>
                            </w:r>
                            <w:r w:rsidRPr="00BB4907">
                              <w:t xml:space="preserve">lick </w:t>
                            </w:r>
                            <w:hyperlink r:id="rId5" w:anchor="ProviderConfigurationRequest" w:history="1">
                              <w:r w:rsidRPr="00FC5F0C">
                                <w:rPr>
                                  <w:rStyle w:val="Hyperlink"/>
                                </w:rPr>
                                <w:t>here</w:t>
                              </w:r>
                            </w:hyperlink>
                          </w:p>
                          <w:p w14:paraId="07BAA78F" w14:textId="77777777" w:rsidR="00201D4F" w:rsidRDefault="00201D4F" w:rsidP="00201D4F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FC5F0C">
                              <w:rPr>
                                <w:b/>
                                <w:bCs/>
                              </w:rPr>
                              <w:t>Sample Format :</w:t>
                            </w:r>
                          </w:p>
                          <w:p w14:paraId="1EBAC53C" w14:textId="77777777" w:rsidR="00201D4F" w:rsidRPr="00FC5F0C" w:rsidRDefault="00201D4F" w:rsidP="00201D4F">
                            <w:pPr>
                              <w:spacing w:after="0" w:line="240" w:lineRule="auto"/>
                            </w:pPr>
                            <w:r w:rsidRPr="00FC5F0C">
                              <w:t xml:space="preserve"> </w:t>
                            </w:r>
                            <w:hyperlink w:history="1">
                              <w:r w:rsidRPr="00FC5F0C">
                                <w:rPr>
                                  <w:rStyle w:val="Hyperlink"/>
                                </w:rPr>
                                <w:t>https://{oauth-provider-hostname}/.well-known/openid-configuration</w:t>
                              </w:r>
                            </w:hyperlink>
                          </w:p>
                          <w:p w14:paraId="7E2D4FAE" w14:textId="77777777" w:rsidR="00201D4F" w:rsidRPr="00FC5F0C" w:rsidRDefault="00201D4F" w:rsidP="00201D4F">
                            <w:pPr>
                              <w:spacing w:after="0" w:line="240" w:lineRule="auto"/>
                            </w:pPr>
                            <w:r w:rsidRPr="00BB4907">
                              <w:rPr>
                                <w:b/>
                                <w:bCs/>
                              </w:rPr>
                              <w:t>OpenID Connect provider information for Google.</w:t>
                            </w:r>
                          </w:p>
                          <w:p w14:paraId="2B56D1F4" w14:textId="77777777" w:rsidR="00201D4F" w:rsidRDefault="0045575F" w:rsidP="00201D4F">
                            <w:pPr>
                              <w:spacing w:after="0" w:line="240" w:lineRule="auto"/>
                            </w:pPr>
                            <w:hyperlink r:id="rId6" w:history="1">
                              <w:r w:rsidR="00201D4F" w:rsidRPr="00E95290">
                                <w:rPr>
                                  <w:rStyle w:val="Hyperlink"/>
                                </w:rPr>
                                <w:t>https://accounts.google.com/.well-known/openid-configuration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50A589C" id="Rectangle: Diagonal Corners Rounded 11" o:spid="_x0000_s1026" style="width:523.3pt;height:1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6645910,157886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" adj="-11796480,,5400" path="m263149,l6645910,r,l6645910,1315714v,145333,-117816,263149,-263149,263149l,1578863r,l,263149c,117816,117816,,263149,xe" fillcolor="white [3201]" strokecolor="#70ad47 [3209]" strokeweight="1pt">
                <v:stroke joinstyle="miter"/>
                <v:formulas/>
                <v:path arrowok="t" o:connecttype="custom" o:connectlocs="263149,0;6645910,0;6645910,0;6645910,1315714;6382761,1578863;0,1578863;0,1578863;0,263149;263149,0" o:connectangles="0,0,0,0,0,0,0,0,0" textboxrect="0,0,6645910,1578863"/>
                <v:textbox>
                  <w:txbxContent>
                    <w:p w:rsidR="00201D4F" w:rsidRDefault="00201D4F" w:rsidP="00201D4F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FC5F0C">
                        <w:rPr>
                          <w:rFonts w:ascii="Source Sans Pro" w:hAnsi="Source Sans Pro"/>
                          <w:b/>
                          <w:bCs/>
                          <w:color w:val="161B1C"/>
                          <w:shd w:val="clear" w:color="auto" w:fill="FFFFFF"/>
                        </w:rPr>
                        <w:t>Well-known configuration URL</w:t>
                      </w:r>
                      <w:r w:rsidRPr="00FC5F0C">
                        <w:rPr>
                          <w:b/>
                          <w:bCs/>
                        </w:rPr>
                        <w:t xml:space="preserve"> : </w:t>
                      </w:r>
                    </w:p>
                    <w:p w:rsidR="00201D4F" w:rsidRDefault="00201D4F" w:rsidP="00201D4F">
                      <w:pPr>
                        <w:spacing w:after="0" w:line="240" w:lineRule="auto"/>
                      </w:pPr>
                      <w:r w:rsidRPr="00BB4907">
                        <w:t>Returns the OpenID Connect configuration values from the provider's Well-Known Configuration Endpoint, per the specification.</w:t>
                      </w:r>
                      <w:r>
                        <w:t xml:space="preserve"> For more details,</w:t>
                      </w:r>
                      <w:r w:rsidRPr="00BB4907">
                        <w:t xml:space="preserve"> </w:t>
                      </w:r>
                      <w:r>
                        <w:t>c</w:t>
                      </w:r>
                      <w:r w:rsidRPr="00BB4907">
                        <w:t xml:space="preserve">lick </w:t>
                      </w:r>
                      <w:hyperlink r:id="rId7" w:anchor="ProviderConfigurationRequest" w:history="1">
                        <w:r w:rsidRPr="00FC5F0C">
                          <w:rPr>
                            <w:rStyle w:val="Hyperlink"/>
                          </w:rPr>
                          <w:t>here</w:t>
                        </w:r>
                      </w:hyperlink>
                    </w:p>
                    <w:p w:rsidR="00201D4F" w:rsidRDefault="00201D4F" w:rsidP="00201D4F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FC5F0C">
                        <w:rPr>
                          <w:b/>
                          <w:bCs/>
                        </w:rPr>
                        <w:t>Sample Format :</w:t>
                      </w:r>
                      <w:bookmarkStart w:id="1" w:name="_GoBack"/>
                      <w:bookmarkEnd w:id="1"/>
                    </w:p>
                    <w:p w:rsidR="00201D4F" w:rsidRPr="00FC5F0C" w:rsidRDefault="00201D4F" w:rsidP="00201D4F">
                      <w:pPr>
                        <w:spacing w:after="0" w:line="240" w:lineRule="auto"/>
                      </w:pPr>
                      <w:r w:rsidRPr="00FC5F0C">
                        <w:t xml:space="preserve"> </w:t>
                      </w:r>
                      <w:hyperlink w:history="1">
                        <w:r w:rsidRPr="00FC5F0C">
                          <w:rPr>
                            <w:rStyle w:val="Hyperlink"/>
                          </w:rPr>
                          <w:t>https://{oauth-provider-hostname}/.well-known/openid-configuration</w:t>
                        </w:r>
                      </w:hyperlink>
                    </w:p>
                    <w:p w:rsidR="00201D4F" w:rsidRPr="00FC5F0C" w:rsidRDefault="00201D4F" w:rsidP="00201D4F">
                      <w:pPr>
                        <w:spacing w:after="0" w:line="240" w:lineRule="auto"/>
                      </w:pPr>
                      <w:r w:rsidRPr="00BB4907">
                        <w:rPr>
                          <w:b/>
                          <w:bCs/>
                        </w:rPr>
                        <w:t>OpenID Connect provider information for Google.</w:t>
                      </w:r>
                    </w:p>
                    <w:p w:rsidR="00201D4F" w:rsidRDefault="00201D4F" w:rsidP="00201D4F">
                      <w:pPr>
                        <w:spacing w:after="0" w:line="240" w:lineRule="auto"/>
                      </w:pPr>
                      <w:hyperlink r:id="rId8" w:history="1">
                        <w:r w:rsidRPr="00E95290">
                          <w:rPr>
                            <w:rStyle w:val="Hyperlink"/>
                          </w:rPr>
                          <w:t>https://accounts.google.com/.well-known/openid-configuration</w:t>
                        </w:r>
                      </w:hyperlink>
                    </w:p>
                  </w:txbxContent>
                </v:textbox>
                <w10:anchorlock/>
              </v:shape>
            </w:pict>
          </mc:Fallback>
        </mc:AlternateContent>
      </w:r>
    </w:p>
    <w:p w14:paraId="7FB27365" w14:textId="77777777" w:rsidR="00636BFC" w:rsidRPr="00201D4F" w:rsidRDefault="00636BFC" w:rsidP="00201D4F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201D4F">
        <w:rPr>
          <w:sz w:val="24"/>
          <w:szCs w:val="24"/>
          <w:lang w:val="en-US"/>
        </w:rPr>
        <w:t xml:space="preserve">Visit </w:t>
      </w:r>
      <w:hyperlink r:id="rId9" w:history="1">
        <w:r w:rsidR="00773172" w:rsidRPr="00201D4F">
          <w:rPr>
            <w:rStyle w:val="Hyperlink"/>
            <w:sz w:val="24"/>
            <w:szCs w:val="24"/>
          </w:rPr>
          <w:t>https://console.developers.google.com</w:t>
        </w:r>
      </w:hyperlink>
      <w:r w:rsidR="00773172" w:rsidRPr="00201D4F">
        <w:rPr>
          <w:sz w:val="24"/>
          <w:szCs w:val="24"/>
        </w:rPr>
        <w:t xml:space="preserve"> </w:t>
      </w:r>
      <w:r w:rsidRPr="00201D4F">
        <w:rPr>
          <w:sz w:val="24"/>
          <w:szCs w:val="24"/>
          <w:lang w:val="en-US"/>
        </w:rPr>
        <w:t>and sign in with your Gmail credentials.</w:t>
      </w:r>
    </w:p>
    <w:p w14:paraId="7C01F488" w14:textId="77777777" w:rsidR="00636BFC" w:rsidRPr="00CC20B7" w:rsidRDefault="00636BFC" w:rsidP="00636BFC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>Accept the terms and click 'AGREE AND CONTINUE'</w:t>
      </w:r>
    </w:p>
    <w:p w14:paraId="720EF592" w14:textId="77777777" w:rsidR="00636BFC" w:rsidRPr="00CC20B7" w:rsidRDefault="00636BFC" w:rsidP="00636BFC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>Click on 'CREATE PROJECT', provide a unique name and click on 'CREATE.</w:t>
      </w:r>
    </w:p>
    <w:p w14:paraId="42EFDF18" w14:textId="77777777" w:rsidR="00636BFC" w:rsidRPr="00CC20B7" w:rsidRDefault="00636BFC" w:rsidP="00636BFC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>After completing these steps, you will see below screen.</w:t>
      </w:r>
    </w:p>
    <w:p w14:paraId="074E7BB5" w14:textId="77777777" w:rsidR="00636BFC" w:rsidRPr="00CC20B7" w:rsidRDefault="00636BFC" w:rsidP="00636BFC">
      <w:pPr>
        <w:ind w:left="360"/>
        <w:rPr>
          <w:sz w:val="24"/>
          <w:szCs w:val="24"/>
          <w:lang w:val="en-US"/>
        </w:rPr>
      </w:pPr>
      <w:r w:rsidRPr="00CC20B7">
        <w:rPr>
          <w:noProof/>
          <w:sz w:val="24"/>
          <w:szCs w:val="24"/>
        </w:rPr>
        <w:drawing>
          <wp:inline distT="0" distB="0" distL="0" distR="0" wp14:anchorId="3BEED791" wp14:editId="54D0BA9A">
            <wp:extent cx="6645910" cy="297180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C7604" w14:textId="77777777" w:rsidR="00636BFC" w:rsidRPr="00CC20B7" w:rsidRDefault="00636BFC" w:rsidP="00636BFC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>Now, select '</w:t>
      </w:r>
      <w:r w:rsidRPr="00CC20B7">
        <w:rPr>
          <w:b/>
          <w:bCs/>
          <w:sz w:val="24"/>
          <w:szCs w:val="24"/>
          <w:lang w:val="en-US"/>
        </w:rPr>
        <w:t>Credentials</w:t>
      </w:r>
      <w:r w:rsidRPr="00CC20B7">
        <w:rPr>
          <w:sz w:val="24"/>
          <w:szCs w:val="24"/>
          <w:lang w:val="en-US"/>
        </w:rPr>
        <w:t>' from menu options and Click on '</w:t>
      </w:r>
      <w:r w:rsidRPr="00CC20B7">
        <w:rPr>
          <w:b/>
          <w:bCs/>
          <w:sz w:val="24"/>
          <w:szCs w:val="24"/>
          <w:lang w:val="en-US"/>
        </w:rPr>
        <w:t>CREATE CREDENTIALS</w:t>
      </w:r>
      <w:r w:rsidRPr="00CC20B7">
        <w:rPr>
          <w:sz w:val="24"/>
          <w:szCs w:val="24"/>
          <w:lang w:val="en-US"/>
        </w:rPr>
        <w:t xml:space="preserve">' and select </w:t>
      </w:r>
      <w:r w:rsidRPr="00CC20B7">
        <w:rPr>
          <w:b/>
          <w:bCs/>
          <w:sz w:val="24"/>
          <w:szCs w:val="24"/>
          <w:lang w:val="en-US"/>
        </w:rPr>
        <w:t>OAuth client ID.</w:t>
      </w:r>
    </w:p>
    <w:p w14:paraId="5278582F" w14:textId="77777777" w:rsidR="00636BFC" w:rsidRPr="00CC20B7" w:rsidRDefault="00636BFC" w:rsidP="00636BFC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 xml:space="preserve">To create an OAuth client ID, you must first set a product name on the consent screen. Click on </w:t>
      </w:r>
      <w:r w:rsidRPr="00CC20B7">
        <w:rPr>
          <w:b/>
          <w:bCs/>
          <w:sz w:val="24"/>
          <w:szCs w:val="24"/>
          <w:lang w:val="en-US"/>
        </w:rPr>
        <w:t xml:space="preserve">CONFIGURE CONSENT SCREEN </w:t>
      </w:r>
      <w:r w:rsidRPr="00CC20B7">
        <w:rPr>
          <w:sz w:val="24"/>
          <w:szCs w:val="24"/>
          <w:lang w:val="en-US"/>
        </w:rPr>
        <w:t>to proceed</w:t>
      </w:r>
    </w:p>
    <w:p w14:paraId="6DDBF004" w14:textId="77777777" w:rsidR="00636BFC" w:rsidRPr="00CC20B7" w:rsidRDefault="00636BFC" w:rsidP="00636BFC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 xml:space="preserve">Select User Type as </w:t>
      </w:r>
      <w:r w:rsidRPr="00CC20B7">
        <w:rPr>
          <w:b/>
          <w:bCs/>
          <w:sz w:val="24"/>
          <w:szCs w:val="24"/>
          <w:lang w:val="en-US"/>
        </w:rPr>
        <w:t>'External'</w:t>
      </w:r>
      <w:r w:rsidRPr="00CC20B7">
        <w:rPr>
          <w:sz w:val="24"/>
          <w:szCs w:val="24"/>
          <w:lang w:val="en-US"/>
        </w:rPr>
        <w:t xml:space="preserve"> and click 'CREATE'.</w:t>
      </w:r>
    </w:p>
    <w:p w14:paraId="2993CDB4" w14:textId="77777777" w:rsidR="00636BFC" w:rsidRPr="00CC20B7" w:rsidRDefault="00636BFC" w:rsidP="00636BFC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 xml:space="preserve">You will see </w:t>
      </w:r>
      <w:r w:rsidRPr="00CC20B7">
        <w:rPr>
          <w:b/>
          <w:bCs/>
          <w:sz w:val="24"/>
          <w:szCs w:val="24"/>
          <w:lang w:val="en-US"/>
        </w:rPr>
        <w:t xml:space="preserve">OAuth consent screen, </w:t>
      </w:r>
      <w:r w:rsidRPr="00CC20B7">
        <w:rPr>
          <w:sz w:val="24"/>
          <w:szCs w:val="24"/>
          <w:lang w:val="en-US"/>
        </w:rPr>
        <w:t xml:space="preserve">please fill out only </w:t>
      </w:r>
      <w:r w:rsidRPr="00CC20B7">
        <w:rPr>
          <w:b/>
          <w:bCs/>
          <w:sz w:val="24"/>
          <w:szCs w:val="24"/>
          <w:lang w:val="en-US"/>
        </w:rPr>
        <w:t xml:space="preserve">Application name </w:t>
      </w:r>
      <w:r w:rsidRPr="00CC20B7">
        <w:rPr>
          <w:sz w:val="24"/>
          <w:szCs w:val="24"/>
          <w:lang w:val="en-US"/>
        </w:rPr>
        <w:t xml:space="preserve">and keep other fields as it is for now. Click on </w:t>
      </w:r>
      <w:r w:rsidRPr="00CC20B7">
        <w:rPr>
          <w:b/>
          <w:bCs/>
          <w:sz w:val="24"/>
          <w:szCs w:val="24"/>
          <w:lang w:val="en-US"/>
        </w:rPr>
        <w:t>Save</w:t>
      </w:r>
      <w:r w:rsidRPr="00CC20B7">
        <w:rPr>
          <w:sz w:val="24"/>
          <w:szCs w:val="24"/>
          <w:lang w:val="en-US"/>
        </w:rPr>
        <w:t xml:space="preserve"> to continue.</w:t>
      </w:r>
    </w:p>
    <w:p w14:paraId="26473CCC" w14:textId="77777777" w:rsidR="00636BFC" w:rsidRPr="00CC20B7" w:rsidRDefault="00636BFC" w:rsidP="00636BFC">
      <w:pPr>
        <w:pStyle w:val="ListParagraph"/>
        <w:rPr>
          <w:sz w:val="24"/>
          <w:szCs w:val="24"/>
          <w:lang w:val="en-US"/>
        </w:rPr>
      </w:pPr>
      <w:r w:rsidRPr="00CC20B7">
        <w:rPr>
          <w:b/>
          <w:bCs/>
          <w:sz w:val="24"/>
          <w:szCs w:val="24"/>
          <w:lang w:val="en-US"/>
        </w:rPr>
        <w:t xml:space="preserve">Application name: </w:t>
      </w:r>
      <w:r w:rsidRPr="00CC20B7">
        <w:rPr>
          <w:sz w:val="24"/>
          <w:szCs w:val="24"/>
          <w:lang w:val="en-US"/>
        </w:rPr>
        <w:t>ServiceNow OIDC (</w:t>
      </w:r>
      <w:r w:rsidRPr="00CC20B7">
        <w:rPr>
          <w:b/>
          <w:bCs/>
          <w:sz w:val="24"/>
          <w:szCs w:val="24"/>
          <w:lang w:val="en-US"/>
        </w:rPr>
        <w:t>Give any name you want</w:t>
      </w:r>
      <w:r w:rsidRPr="00CC20B7">
        <w:rPr>
          <w:sz w:val="24"/>
          <w:szCs w:val="24"/>
          <w:lang w:val="en-US"/>
        </w:rPr>
        <w:t>)</w:t>
      </w:r>
    </w:p>
    <w:p w14:paraId="15F41FC0" w14:textId="77777777" w:rsidR="00636BFC" w:rsidRPr="00CC20B7" w:rsidRDefault="00636BFC" w:rsidP="00636BFC">
      <w:pPr>
        <w:ind w:left="720"/>
        <w:rPr>
          <w:sz w:val="24"/>
          <w:szCs w:val="24"/>
          <w:lang w:val="en-US"/>
        </w:rPr>
      </w:pPr>
      <w:r w:rsidRPr="00CC20B7">
        <w:rPr>
          <w:noProof/>
          <w:sz w:val="24"/>
          <w:szCs w:val="24"/>
        </w:rPr>
        <w:lastRenderedPageBreak/>
        <w:drawing>
          <wp:inline distT="0" distB="0" distL="0" distR="0" wp14:anchorId="6693997C" wp14:editId="47740755">
            <wp:extent cx="6060558" cy="4069132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92692" cy="4090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2C0B8" w14:textId="77777777" w:rsidR="00636BFC" w:rsidRPr="00CC20B7" w:rsidRDefault="00636BFC" w:rsidP="00636BFC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 xml:space="preserve">Now we are ready to create Credentials. Navigate to </w:t>
      </w:r>
      <w:r w:rsidRPr="00CC20B7">
        <w:rPr>
          <w:b/>
          <w:bCs/>
          <w:sz w:val="24"/>
          <w:szCs w:val="24"/>
          <w:lang w:val="en-US"/>
        </w:rPr>
        <w:t>Credentials</w:t>
      </w:r>
      <w:r w:rsidRPr="00CC20B7">
        <w:rPr>
          <w:sz w:val="24"/>
          <w:szCs w:val="24"/>
          <w:lang w:val="en-US"/>
        </w:rPr>
        <w:t xml:space="preserve"> and select '</w:t>
      </w:r>
      <w:r w:rsidRPr="00CC20B7">
        <w:rPr>
          <w:b/>
          <w:bCs/>
          <w:sz w:val="24"/>
          <w:szCs w:val="24"/>
          <w:lang w:val="en-US"/>
        </w:rPr>
        <w:t>OAuth client ID</w:t>
      </w:r>
      <w:r w:rsidRPr="00CC20B7">
        <w:rPr>
          <w:sz w:val="24"/>
          <w:szCs w:val="24"/>
          <w:lang w:val="en-US"/>
        </w:rPr>
        <w:t>' under 'CREATE CREDENTIALS'</w:t>
      </w:r>
    </w:p>
    <w:p w14:paraId="3A5846FC" w14:textId="77777777" w:rsidR="00636BFC" w:rsidRPr="00CC20B7" w:rsidRDefault="00636BFC" w:rsidP="00636BFC">
      <w:pPr>
        <w:pStyle w:val="ListParagraph"/>
        <w:numPr>
          <w:ilvl w:val="0"/>
          <w:numId w:val="6"/>
        </w:numPr>
        <w:rPr>
          <w:b/>
          <w:bCs/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>Fill out the below details.</w:t>
      </w:r>
    </w:p>
    <w:p w14:paraId="67A7F9DA" w14:textId="77777777" w:rsidR="00636BFC" w:rsidRPr="00CC20B7" w:rsidRDefault="00636BFC" w:rsidP="00636BFC">
      <w:pPr>
        <w:pStyle w:val="ListParagraph"/>
        <w:rPr>
          <w:sz w:val="24"/>
          <w:szCs w:val="24"/>
          <w:lang w:val="en-US"/>
        </w:rPr>
      </w:pPr>
      <w:r w:rsidRPr="00CC20B7">
        <w:rPr>
          <w:b/>
          <w:bCs/>
          <w:sz w:val="24"/>
          <w:szCs w:val="24"/>
          <w:lang w:val="en-US"/>
        </w:rPr>
        <w:t>Application type</w:t>
      </w:r>
      <w:r w:rsidRPr="00CC20B7">
        <w:rPr>
          <w:sz w:val="24"/>
          <w:szCs w:val="24"/>
          <w:lang w:val="en-US"/>
        </w:rPr>
        <w:t>: Web application</w:t>
      </w:r>
    </w:p>
    <w:p w14:paraId="322904E6" w14:textId="77777777" w:rsidR="00636BFC" w:rsidRPr="00CC20B7" w:rsidRDefault="00636BFC" w:rsidP="00636BFC">
      <w:pPr>
        <w:pStyle w:val="ListParagraph"/>
        <w:rPr>
          <w:sz w:val="24"/>
          <w:szCs w:val="24"/>
          <w:lang w:val="en-US"/>
        </w:rPr>
      </w:pPr>
      <w:r w:rsidRPr="00CC20B7">
        <w:rPr>
          <w:b/>
          <w:bCs/>
          <w:sz w:val="24"/>
          <w:szCs w:val="24"/>
          <w:lang w:val="en-US"/>
        </w:rPr>
        <w:t xml:space="preserve">Name: </w:t>
      </w:r>
      <w:r w:rsidRPr="00CC20B7">
        <w:rPr>
          <w:sz w:val="24"/>
          <w:szCs w:val="24"/>
          <w:lang w:val="en-US"/>
        </w:rPr>
        <w:t>provide any name you want.</w:t>
      </w:r>
    </w:p>
    <w:p w14:paraId="6AADCA30" w14:textId="77777777" w:rsidR="00636BFC" w:rsidRPr="00CC20B7" w:rsidRDefault="00636BFC" w:rsidP="00636BFC">
      <w:pPr>
        <w:pStyle w:val="ListParagraph"/>
        <w:rPr>
          <w:sz w:val="24"/>
          <w:szCs w:val="24"/>
          <w:lang w:val="en-US"/>
        </w:rPr>
      </w:pPr>
      <w:r w:rsidRPr="00CC20B7">
        <w:rPr>
          <w:b/>
          <w:bCs/>
          <w:sz w:val="24"/>
          <w:szCs w:val="24"/>
          <w:lang w:val="en-US"/>
        </w:rPr>
        <w:t xml:space="preserve">Authorized JavaScript origins: </w:t>
      </w:r>
      <w:r w:rsidRPr="00CC20B7">
        <w:rPr>
          <w:sz w:val="24"/>
          <w:szCs w:val="24"/>
          <w:lang w:val="en-US"/>
        </w:rPr>
        <w:t>Your instance URL</w:t>
      </w:r>
    </w:p>
    <w:p w14:paraId="28327D17" w14:textId="77777777" w:rsidR="00636BFC" w:rsidRPr="00CC20B7" w:rsidRDefault="00636BFC" w:rsidP="00636BFC">
      <w:pPr>
        <w:pStyle w:val="ListParagraph"/>
        <w:rPr>
          <w:b/>
          <w:bCs/>
          <w:sz w:val="24"/>
          <w:szCs w:val="24"/>
          <w:lang w:val="en-US"/>
        </w:rPr>
      </w:pPr>
      <w:r w:rsidRPr="00CC20B7">
        <w:rPr>
          <w:b/>
          <w:bCs/>
          <w:sz w:val="24"/>
          <w:szCs w:val="24"/>
          <w:lang w:val="en-US"/>
        </w:rPr>
        <w:t xml:space="preserve">Authorized redirect URIs:  </w:t>
      </w:r>
      <w:r w:rsidRPr="00CC20B7">
        <w:rPr>
          <w:sz w:val="24"/>
          <w:szCs w:val="24"/>
          <w:lang w:val="en-US"/>
        </w:rPr>
        <w:t>Your instance URL</w:t>
      </w:r>
    </w:p>
    <w:p w14:paraId="33F5932E" w14:textId="77777777" w:rsidR="00636BFC" w:rsidRPr="00CC20B7" w:rsidRDefault="00636BFC" w:rsidP="00636BFC">
      <w:pPr>
        <w:ind w:left="360"/>
        <w:rPr>
          <w:sz w:val="24"/>
          <w:szCs w:val="24"/>
          <w:lang w:val="en-US"/>
        </w:rPr>
      </w:pPr>
      <w:r w:rsidRPr="00CC20B7">
        <w:rPr>
          <w:noProof/>
          <w:sz w:val="24"/>
          <w:szCs w:val="24"/>
        </w:rPr>
        <w:drawing>
          <wp:inline distT="0" distB="0" distL="0" distR="0" wp14:anchorId="494A2730" wp14:editId="3CCE3813">
            <wp:extent cx="6645910" cy="313182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C0B8C" w14:textId="77777777" w:rsidR="00636BFC" w:rsidRPr="00CC20B7" w:rsidRDefault="00636BFC" w:rsidP="00636BFC">
      <w:pPr>
        <w:ind w:left="360"/>
        <w:rPr>
          <w:b/>
          <w:bCs/>
          <w:sz w:val="24"/>
          <w:szCs w:val="24"/>
          <w:lang w:val="en-US"/>
        </w:rPr>
      </w:pPr>
      <w:r w:rsidRPr="00CC20B7">
        <w:rPr>
          <w:noProof/>
          <w:sz w:val="24"/>
          <w:szCs w:val="24"/>
        </w:rPr>
        <w:lastRenderedPageBreak/>
        <w:drawing>
          <wp:inline distT="0" distB="0" distL="0" distR="0" wp14:anchorId="4E4A105C" wp14:editId="0A628300">
            <wp:extent cx="6645910" cy="4678680"/>
            <wp:effectExtent l="0" t="0" r="254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7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3F0C6" w14:textId="77777777" w:rsidR="00636BFC" w:rsidRPr="00CC20B7" w:rsidRDefault="00636BFC" w:rsidP="00636BFC">
      <w:pPr>
        <w:ind w:left="360"/>
        <w:rPr>
          <w:b/>
          <w:bCs/>
          <w:sz w:val="24"/>
          <w:szCs w:val="24"/>
          <w:lang w:val="en-US"/>
        </w:rPr>
      </w:pPr>
    </w:p>
    <w:p w14:paraId="26689999" w14:textId="77777777" w:rsidR="00636BFC" w:rsidRPr="00CC20B7" w:rsidRDefault="00636BFC" w:rsidP="00636BFC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 xml:space="preserve">Once Click on </w:t>
      </w:r>
      <w:r w:rsidRPr="00CC20B7">
        <w:rPr>
          <w:b/>
          <w:bCs/>
          <w:sz w:val="24"/>
          <w:szCs w:val="24"/>
          <w:lang w:val="en-US"/>
        </w:rPr>
        <w:t>Create,</w:t>
      </w:r>
      <w:r w:rsidRPr="00CC20B7">
        <w:rPr>
          <w:sz w:val="24"/>
          <w:szCs w:val="24"/>
          <w:lang w:val="en-US"/>
        </w:rPr>
        <w:t xml:space="preserve"> you will see a window “</w:t>
      </w:r>
      <w:r w:rsidRPr="00CC20B7">
        <w:rPr>
          <w:b/>
          <w:bCs/>
          <w:sz w:val="24"/>
          <w:szCs w:val="24"/>
          <w:lang w:val="en-US"/>
        </w:rPr>
        <w:t>OAuth Client created</w:t>
      </w:r>
      <w:r w:rsidRPr="00CC20B7">
        <w:rPr>
          <w:sz w:val="24"/>
          <w:szCs w:val="24"/>
          <w:lang w:val="en-US"/>
        </w:rPr>
        <w:t>”</w:t>
      </w:r>
    </w:p>
    <w:p w14:paraId="15D948DE" w14:textId="77777777" w:rsidR="00636BFC" w:rsidRPr="00CC20B7" w:rsidRDefault="00636BFC" w:rsidP="00636BFC">
      <w:pPr>
        <w:ind w:left="360"/>
        <w:rPr>
          <w:sz w:val="24"/>
          <w:szCs w:val="24"/>
          <w:lang w:val="en-US"/>
        </w:rPr>
      </w:pPr>
      <w:r w:rsidRPr="00CC20B7">
        <w:rPr>
          <w:noProof/>
          <w:sz w:val="24"/>
          <w:szCs w:val="24"/>
        </w:rPr>
        <w:drawing>
          <wp:inline distT="0" distB="0" distL="0" distR="0" wp14:anchorId="004847DC" wp14:editId="6FF96084">
            <wp:extent cx="6645910" cy="2437765"/>
            <wp:effectExtent l="0" t="0" r="254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D2EA9" w14:textId="77777777" w:rsidR="00636BFC" w:rsidRPr="00CC20B7" w:rsidRDefault="00636BFC" w:rsidP="00935F34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 xml:space="preserve">You can note down the Client ID and Client Secret Details or you can download a file by clicking download Icon (marked in yellow). </w:t>
      </w:r>
    </w:p>
    <w:p w14:paraId="1983E436" w14:textId="77777777" w:rsidR="00201D4F" w:rsidRPr="00201D4F" w:rsidRDefault="00A51C4A" w:rsidP="00201D4F">
      <w:pPr>
        <w:pStyle w:val="ListParagraph"/>
        <w:numPr>
          <w:ilvl w:val="0"/>
          <w:numId w:val="6"/>
        </w:numPr>
        <w:rPr>
          <w:sz w:val="24"/>
          <w:szCs w:val="24"/>
          <w:lang w:val="en-US"/>
        </w:rPr>
      </w:pPr>
      <w:r w:rsidRPr="00CC20B7">
        <w:rPr>
          <w:sz w:val="24"/>
          <w:szCs w:val="24"/>
          <w:lang w:val="en-US"/>
        </w:rPr>
        <w:t xml:space="preserve">Now, we are ready to configure our </w:t>
      </w:r>
      <w:r w:rsidR="00462A12" w:rsidRPr="00CC20B7">
        <w:rPr>
          <w:sz w:val="24"/>
          <w:szCs w:val="24"/>
          <w:lang w:val="en-US"/>
        </w:rPr>
        <w:t>S</w:t>
      </w:r>
      <w:r w:rsidRPr="00CC20B7">
        <w:rPr>
          <w:sz w:val="24"/>
          <w:szCs w:val="24"/>
          <w:lang w:val="en-US"/>
        </w:rPr>
        <w:t>ervice</w:t>
      </w:r>
      <w:r w:rsidR="00462A12" w:rsidRPr="00CC20B7">
        <w:rPr>
          <w:sz w:val="24"/>
          <w:szCs w:val="24"/>
          <w:lang w:val="en-US"/>
        </w:rPr>
        <w:t>N</w:t>
      </w:r>
      <w:r w:rsidRPr="00CC20B7">
        <w:rPr>
          <w:sz w:val="24"/>
          <w:szCs w:val="24"/>
          <w:lang w:val="en-US"/>
        </w:rPr>
        <w:t>ow insta</w:t>
      </w:r>
      <w:r w:rsidR="00462A12" w:rsidRPr="00CC20B7">
        <w:rPr>
          <w:sz w:val="24"/>
          <w:szCs w:val="24"/>
          <w:lang w:val="en-US"/>
        </w:rPr>
        <w:t>n</w:t>
      </w:r>
      <w:r w:rsidRPr="00CC20B7">
        <w:rPr>
          <w:sz w:val="24"/>
          <w:szCs w:val="24"/>
          <w:lang w:val="en-US"/>
        </w:rPr>
        <w:t>ce</w:t>
      </w:r>
      <w:r w:rsidR="00462A12" w:rsidRPr="00CC20B7">
        <w:rPr>
          <w:sz w:val="24"/>
          <w:szCs w:val="24"/>
          <w:lang w:val="en-US"/>
        </w:rPr>
        <w:t>.</w:t>
      </w:r>
    </w:p>
    <w:p w14:paraId="73D6A4C9" w14:textId="77777777" w:rsidR="00933C7F" w:rsidRPr="00CC20B7" w:rsidRDefault="00933C7F" w:rsidP="00933C7F">
      <w:pPr>
        <w:rPr>
          <w:b/>
          <w:bCs/>
          <w:sz w:val="24"/>
          <w:szCs w:val="24"/>
          <w:lang w:val="en-US"/>
        </w:rPr>
      </w:pPr>
      <w:r w:rsidRPr="00CC20B7">
        <w:rPr>
          <w:b/>
          <w:bCs/>
          <w:sz w:val="24"/>
          <w:szCs w:val="24"/>
          <w:lang w:val="en-US"/>
        </w:rPr>
        <w:t>References:</w:t>
      </w:r>
    </w:p>
    <w:bookmarkStart w:id="0" w:name="_GoBack"/>
    <w:bookmarkEnd w:id="0"/>
    <w:p w14:paraId="249B9E8F" w14:textId="77777777" w:rsidR="00B50572" w:rsidRPr="00CC20B7" w:rsidRDefault="0045575F" w:rsidP="00933C7F">
      <w:pPr>
        <w:rPr>
          <w:sz w:val="24"/>
          <w:szCs w:val="24"/>
        </w:rPr>
      </w:pPr>
      <w:r>
        <w:fldChar w:fldCharType="begin"/>
      </w:r>
      <w:r>
        <w:instrText xml:space="preserve"> HYPERLINK "https://cloud.google.com/identity-platform/docs/web/oidc" </w:instrText>
      </w:r>
      <w:r>
        <w:fldChar w:fldCharType="separate"/>
      </w:r>
      <w:r w:rsidR="00B50572" w:rsidRPr="00CC20B7">
        <w:rPr>
          <w:rStyle w:val="Hyperlink"/>
          <w:sz w:val="24"/>
          <w:szCs w:val="24"/>
        </w:rPr>
        <w:t>https://cloud.google.com/identity-platform/docs/web/oidc</w:t>
      </w:r>
      <w:r>
        <w:rPr>
          <w:rStyle w:val="Hyperlink"/>
          <w:sz w:val="24"/>
          <w:szCs w:val="24"/>
        </w:rPr>
        <w:fldChar w:fldCharType="end"/>
      </w:r>
    </w:p>
    <w:p w14:paraId="011EA63A" w14:textId="77777777" w:rsidR="00B50572" w:rsidRPr="00CC20B7" w:rsidRDefault="0045575F" w:rsidP="00933C7F">
      <w:pPr>
        <w:rPr>
          <w:b/>
          <w:bCs/>
          <w:sz w:val="24"/>
          <w:szCs w:val="24"/>
          <w:lang w:val="en-US"/>
        </w:rPr>
      </w:pPr>
      <w:hyperlink r:id="rId15" w:history="1">
        <w:r w:rsidR="00B50572" w:rsidRPr="00CC20B7">
          <w:rPr>
            <w:rStyle w:val="Hyperlink"/>
            <w:sz w:val="24"/>
            <w:szCs w:val="24"/>
          </w:rPr>
          <w:t>https://cloud.google.com/anthos/gke/docs/on-prem/how-to/oidc</w:t>
        </w:r>
      </w:hyperlink>
    </w:p>
    <w:sectPr w:rsidR="00B50572" w:rsidRPr="00CC20B7" w:rsidSect="00FC50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7462F"/>
    <w:multiLevelType w:val="hybridMultilevel"/>
    <w:tmpl w:val="D918142E"/>
    <w:lvl w:ilvl="0" w:tplc="78E429C2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C74D64"/>
    <w:multiLevelType w:val="hybridMultilevel"/>
    <w:tmpl w:val="864800B0"/>
    <w:lvl w:ilvl="0" w:tplc="D42E67F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341231"/>
    <w:multiLevelType w:val="hybridMultilevel"/>
    <w:tmpl w:val="39025780"/>
    <w:lvl w:ilvl="0" w:tplc="8EEEB11E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D42E67F0">
      <w:start w:val="1"/>
      <w:numFmt w:val="decimal"/>
      <w:lvlText w:val="%2."/>
      <w:lvlJc w:val="left"/>
      <w:pPr>
        <w:ind w:left="1080" w:hanging="360"/>
      </w:pPr>
      <w:rPr>
        <w:rFonts w:hint="default"/>
        <w:b w:val="0"/>
        <w:bCs w:val="0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1FD4E8D"/>
    <w:multiLevelType w:val="hybridMultilevel"/>
    <w:tmpl w:val="1EAE7D32"/>
    <w:lvl w:ilvl="0" w:tplc="6A7C8AC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844776"/>
    <w:multiLevelType w:val="hybridMultilevel"/>
    <w:tmpl w:val="C4E646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B6710D"/>
    <w:multiLevelType w:val="hybridMultilevel"/>
    <w:tmpl w:val="D28241A0"/>
    <w:lvl w:ilvl="0" w:tplc="1EFCF430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74A"/>
    <w:rsid w:val="000849B6"/>
    <w:rsid w:val="000B4AA2"/>
    <w:rsid w:val="000B574A"/>
    <w:rsid w:val="000C7286"/>
    <w:rsid w:val="00166542"/>
    <w:rsid w:val="00201D4F"/>
    <w:rsid w:val="00232B30"/>
    <w:rsid w:val="002430E4"/>
    <w:rsid w:val="00265B46"/>
    <w:rsid w:val="0034571E"/>
    <w:rsid w:val="003A3BD5"/>
    <w:rsid w:val="003A4F17"/>
    <w:rsid w:val="003D11D1"/>
    <w:rsid w:val="004035A5"/>
    <w:rsid w:val="00405CD4"/>
    <w:rsid w:val="00432DA0"/>
    <w:rsid w:val="0045332D"/>
    <w:rsid w:val="0045575F"/>
    <w:rsid w:val="00455FC7"/>
    <w:rsid w:val="00462A12"/>
    <w:rsid w:val="004C6522"/>
    <w:rsid w:val="005374F2"/>
    <w:rsid w:val="00600DAB"/>
    <w:rsid w:val="00636BFC"/>
    <w:rsid w:val="00712EFE"/>
    <w:rsid w:val="00733867"/>
    <w:rsid w:val="00773172"/>
    <w:rsid w:val="007D1105"/>
    <w:rsid w:val="008F01EB"/>
    <w:rsid w:val="008F57A4"/>
    <w:rsid w:val="0091285E"/>
    <w:rsid w:val="00933C7F"/>
    <w:rsid w:val="00935F34"/>
    <w:rsid w:val="00954571"/>
    <w:rsid w:val="00966FF1"/>
    <w:rsid w:val="00987ACF"/>
    <w:rsid w:val="009C16EC"/>
    <w:rsid w:val="009D3531"/>
    <w:rsid w:val="009E6674"/>
    <w:rsid w:val="009F214A"/>
    <w:rsid w:val="00A51C4A"/>
    <w:rsid w:val="00A84620"/>
    <w:rsid w:val="00B12807"/>
    <w:rsid w:val="00B50572"/>
    <w:rsid w:val="00BB4907"/>
    <w:rsid w:val="00C02FB6"/>
    <w:rsid w:val="00C1031C"/>
    <w:rsid w:val="00C912B6"/>
    <w:rsid w:val="00C96145"/>
    <w:rsid w:val="00CC20B7"/>
    <w:rsid w:val="00CF3269"/>
    <w:rsid w:val="00D22842"/>
    <w:rsid w:val="00D849D6"/>
    <w:rsid w:val="00E4039C"/>
    <w:rsid w:val="00E45F1B"/>
    <w:rsid w:val="00EB1FEA"/>
    <w:rsid w:val="00F50458"/>
    <w:rsid w:val="00F90A2B"/>
    <w:rsid w:val="00FC50E0"/>
    <w:rsid w:val="00FD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ED043"/>
  <w15:chartTrackingRefBased/>
  <w15:docId w15:val="{B7FCD345-E5D4-4037-9380-EDCAEEA1F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50E0"/>
    <w:pPr>
      <w:ind w:left="720"/>
      <w:contextualSpacing/>
    </w:pPr>
  </w:style>
  <w:style w:type="character" w:customStyle="1" w:styleId="ph">
    <w:name w:val="ph"/>
    <w:basedOn w:val="DefaultParagraphFont"/>
    <w:rsid w:val="007D1105"/>
  </w:style>
  <w:style w:type="character" w:styleId="Hyperlink">
    <w:name w:val="Hyperlink"/>
    <w:basedOn w:val="DefaultParagraphFont"/>
    <w:uiPriority w:val="99"/>
    <w:unhideWhenUsed/>
    <w:rsid w:val="00C1031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2D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04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55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counts.google.com/.well-known/openid-configuration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.%20http:/openid.net/specs/openid-connect-discovery-1_0.html" TargetMode="Externa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accounts.google.com/.well-known/openid-configuration" TargetMode="External"/><Relationship Id="rId11" Type="http://schemas.openxmlformats.org/officeDocument/2006/relationships/image" Target="media/image2.png"/><Relationship Id="rId5" Type="http://schemas.openxmlformats.org/officeDocument/2006/relationships/hyperlink" Target=".%20http:/openid.net/specs/openid-connect-discovery-1_0.html" TargetMode="External"/><Relationship Id="rId15" Type="http://schemas.openxmlformats.org/officeDocument/2006/relationships/hyperlink" Target="https://cloud.google.com/anthos/gke/docs/on-prem/how-to/oidc" TargetMode="Externa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onsole.developers.google.com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GARDADE, ABHISHEK</dc:creator>
  <cp:keywords/>
  <dc:description/>
  <cp:lastModifiedBy>GARDADE, ABHISHEK</cp:lastModifiedBy>
  <cp:revision>114</cp:revision>
  <dcterms:created xsi:type="dcterms:W3CDTF">2020-08-05T13:53:00Z</dcterms:created>
  <dcterms:modified xsi:type="dcterms:W3CDTF">2020-08-05T19:41:00Z</dcterms:modified>
</cp:coreProperties>
</file>