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041612" w14:textId="77777777" w:rsidR="008C0E24" w:rsidRDefault="00000000" w:rsidP="00A93D42">
      <w:pPr>
        <w:pStyle w:val="Heading1"/>
        <w:spacing w:before="0" w:line="240" w:lineRule="auto"/>
      </w:pPr>
      <w:r>
        <w:t>ServiceNow Event Management – SolarWinds Bi-Directional Integration</w:t>
      </w:r>
    </w:p>
    <w:p w14:paraId="08CF606C" w14:textId="77777777" w:rsidR="008C0E24" w:rsidRDefault="008C0E24" w:rsidP="00A93D42">
      <w:pPr>
        <w:spacing w:line="240" w:lineRule="auto"/>
      </w:pPr>
    </w:p>
    <w:p w14:paraId="16B2C556" w14:textId="77777777" w:rsidR="008C0E24" w:rsidRPr="00A93D42" w:rsidRDefault="00000000" w:rsidP="00A93D42">
      <w:pPr>
        <w:spacing w:line="240" w:lineRule="auto"/>
        <w:rPr>
          <w:b/>
          <w:bCs/>
        </w:rPr>
      </w:pPr>
      <w:r w:rsidRPr="00A93D42">
        <w:rPr>
          <w:b/>
          <w:bCs/>
        </w:rPr>
        <w:t>1. Introduction</w:t>
      </w:r>
    </w:p>
    <w:p w14:paraId="63492D43" w14:textId="07B4A81F" w:rsidR="008C0E24" w:rsidRDefault="00000000" w:rsidP="00A93D42">
      <w:pPr>
        <w:spacing w:line="240" w:lineRule="auto"/>
      </w:pPr>
      <w:r>
        <w:t>This document explains bi-directional integration is supported between ServiceNow Event Management and SolarWinds, along with detailed configuration steps, architecture, and limitations.</w:t>
      </w:r>
    </w:p>
    <w:p w14:paraId="095A45F3" w14:textId="77777777" w:rsidR="008C0E24" w:rsidRDefault="008C0E24" w:rsidP="00A93D42">
      <w:pPr>
        <w:spacing w:line="240" w:lineRule="auto"/>
      </w:pPr>
    </w:p>
    <w:p w14:paraId="673A3040" w14:textId="77777777" w:rsidR="008C0E24" w:rsidRPr="00A93D42" w:rsidRDefault="00000000" w:rsidP="00A93D42">
      <w:pPr>
        <w:spacing w:line="240" w:lineRule="auto"/>
        <w:rPr>
          <w:b/>
          <w:bCs/>
        </w:rPr>
      </w:pPr>
      <w:r w:rsidRPr="00A93D42">
        <w:rPr>
          <w:b/>
          <w:bCs/>
        </w:rPr>
        <w:t>2. What is Bi-Directional Integration?</w:t>
      </w:r>
    </w:p>
    <w:p w14:paraId="3E59F133" w14:textId="77777777" w:rsidR="008C0E24" w:rsidRDefault="00000000" w:rsidP="00A93D42">
      <w:pPr>
        <w:spacing w:line="240" w:lineRule="auto"/>
      </w:pPr>
      <w:r>
        <w:t>Bi-directional integration means:</w:t>
      </w:r>
    </w:p>
    <w:p w14:paraId="1B87053A" w14:textId="77777777" w:rsidR="008C0E24" w:rsidRDefault="00000000" w:rsidP="00A93D42">
      <w:pPr>
        <w:spacing w:line="240" w:lineRule="auto"/>
      </w:pPr>
      <w:r>
        <w:t>- SolarWinds sends events/alerts to ServiceNow.</w:t>
      </w:r>
    </w:p>
    <w:p w14:paraId="25E0316D" w14:textId="77777777" w:rsidR="008C0E24" w:rsidRDefault="00000000" w:rsidP="00A93D42">
      <w:pPr>
        <w:spacing w:line="240" w:lineRule="auto"/>
      </w:pPr>
      <w:r>
        <w:t>- ServiceNow sends updates (like resolution or closure) back to SolarWinds.</w:t>
      </w:r>
    </w:p>
    <w:p w14:paraId="24D4F4A5" w14:textId="77777777" w:rsidR="008C0E24" w:rsidRDefault="008C0E24" w:rsidP="00A93D42">
      <w:pPr>
        <w:spacing w:line="240" w:lineRule="auto"/>
      </w:pPr>
    </w:p>
    <w:p w14:paraId="18BA33D0" w14:textId="77777777" w:rsidR="008C0E24" w:rsidRPr="00A93D42" w:rsidRDefault="00000000" w:rsidP="00A93D42">
      <w:pPr>
        <w:spacing w:line="240" w:lineRule="auto"/>
        <w:rPr>
          <w:b/>
          <w:bCs/>
        </w:rPr>
      </w:pPr>
      <w:r w:rsidRPr="00A93D42">
        <w:rPr>
          <w:b/>
          <w:bCs/>
        </w:rPr>
        <w:t>3. Support Status</w:t>
      </w:r>
    </w:p>
    <w:p w14:paraId="3A626C2F" w14:textId="77777777" w:rsidR="008C0E24" w:rsidRDefault="00000000" w:rsidP="00A93D42">
      <w:pPr>
        <w:spacing w:line="240" w:lineRule="auto"/>
      </w:pPr>
      <w:r>
        <w:t>- SolarWinds → ServiceNow: Supported out-of-the-box using REST, SNMP, or Syslog.</w:t>
      </w:r>
    </w:p>
    <w:p w14:paraId="6CDD14B3" w14:textId="77777777" w:rsidR="008C0E24" w:rsidRDefault="00000000" w:rsidP="00A93D42">
      <w:pPr>
        <w:spacing w:line="240" w:lineRule="auto"/>
      </w:pPr>
      <w:r>
        <w:t>- ServiceNow → SolarWinds: Supported only with custom configuration using IntegrationHub, MID Server, or REST APIs.</w:t>
      </w:r>
    </w:p>
    <w:p w14:paraId="786FF7C2" w14:textId="77777777" w:rsidR="008C0E24" w:rsidRDefault="00000000" w:rsidP="00A93D42">
      <w:pPr>
        <w:spacing w:line="240" w:lineRule="auto"/>
      </w:pPr>
      <w:r>
        <w:t>- Native out-of-box bi-directional sync is not available.</w:t>
      </w:r>
    </w:p>
    <w:p w14:paraId="7A80BA7E" w14:textId="77777777" w:rsidR="008C0E24" w:rsidRDefault="008C0E24" w:rsidP="00A93D42">
      <w:pPr>
        <w:spacing w:line="240" w:lineRule="auto"/>
      </w:pPr>
    </w:p>
    <w:p w14:paraId="313A7C6E" w14:textId="758EF0B1" w:rsidR="008C0E24" w:rsidRPr="00A93D42" w:rsidRDefault="00000000" w:rsidP="00A93D42">
      <w:pPr>
        <w:spacing w:line="240" w:lineRule="auto"/>
        <w:rPr>
          <w:b/>
          <w:bCs/>
        </w:rPr>
      </w:pPr>
      <w:r w:rsidRPr="00A93D42">
        <w:rPr>
          <w:b/>
          <w:bCs/>
        </w:rPr>
        <w:t>4. High-Level Architecture Diagram (Textual)</w:t>
      </w:r>
    </w:p>
    <w:p w14:paraId="2BC445DA" w14:textId="77777777" w:rsidR="008C0E24" w:rsidRDefault="00000000" w:rsidP="00A93D42">
      <w:pPr>
        <w:spacing w:line="240" w:lineRule="auto"/>
      </w:pPr>
      <w:r>
        <w:t>SolarWinds Monitoring Tool</w:t>
      </w:r>
    </w:p>
    <w:p w14:paraId="23B89763" w14:textId="77777777" w:rsidR="008C0E24" w:rsidRDefault="00000000" w:rsidP="00A93D42">
      <w:pPr>
        <w:spacing w:line="240" w:lineRule="auto"/>
      </w:pPr>
      <w:r>
        <w:t xml:space="preserve">        |</w:t>
      </w:r>
    </w:p>
    <w:p w14:paraId="7B94669C" w14:textId="77777777" w:rsidR="008C0E24" w:rsidRDefault="00000000" w:rsidP="00A93D42">
      <w:pPr>
        <w:spacing w:line="240" w:lineRule="auto"/>
      </w:pPr>
      <w:r>
        <w:t xml:space="preserve">        |  (REST / SNMP / Syslog)</w:t>
      </w:r>
    </w:p>
    <w:p w14:paraId="0EC7D581" w14:textId="77777777" w:rsidR="008C0E24" w:rsidRDefault="00000000" w:rsidP="00A93D42">
      <w:pPr>
        <w:spacing w:line="240" w:lineRule="auto"/>
      </w:pPr>
      <w:r>
        <w:t>ServiceNow MID Server</w:t>
      </w:r>
    </w:p>
    <w:p w14:paraId="4602958B" w14:textId="3811DA96" w:rsidR="008C0E24" w:rsidRDefault="00000000" w:rsidP="00A93D42">
      <w:pPr>
        <w:spacing w:line="240" w:lineRule="auto"/>
      </w:pPr>
      <w:r>
        <w:t xml:space="preserve">        |</w:t>
      </w:r>
    </w:p>
    <w:p w14:paraId="6C2FD21B" w14:textId="77777777" w:rsidR="008C0E24" w:rsidRDefault="00000000" w:rsidP="00A93D42">
      <w:pPr>
        <w:spacing w:line="240" w:lineRule="auto"/>
      </w:pPr>
      <w:r>
        <w:t>ServiceNow Event Management</w:t>
      </w:r>
    </w:p>
    <w:p w14:paraId="019C4322" w14:textId="77777777" w:rsidR="008C0E24" w:rsidRDefault="00000000" w:rsidP="00A93D42">
      <w:pPr>
        <w:spacing w:line="240" w:lineRule="auto"/>
      </w:pPr>
      <w:r>
        <w:t xml:space="preserve">        |</w:t>
      </w:r>
    </w:p>
    <w:p w14:paraId="62C8236D" w14:textId="77777777" w:rsidR="008C0E24" w:rsidRDefault="00000000" w:rsidP="00A93D42">
      <w:pPr>
        <w:spacing w:line="240" w:lineRule="auto"/>
      </w:pPr>
      <w:r>
        <w:t xml:space="preserve">        |  (IntegrationHub / REST APIs)</w:t>
      </w:r>
    </w:p>
    <w:p w14:paraId="390DC3EB" w14:textId="77777777" w:rsidR="008C0E24" w:rsidRDefault="00000000" w:rsidP="00A93D42">
      <w:pPr>
        <w:spacing w:line="240" w:lineRule="auto"/>
      </w:pPr>
      <w:r>
        <w:t>SolarWinds API (Update Alerts / Status)</w:t>
      </w:r>
    </w:p>
    <w:p w14:paraId="6021D793" w14:textId="77777777" w:rsidR="008C0E24" w:rsidRDefault="008C0E24" w:rsidP="00A93D42">
      <w:pPr>
        <w:spacing w:line="240" w:lineRule="auto"/>
      </w:pPr>
    </w:p>
    <w:p w14:paraId="15ABC6B6" w14:textId="77777777" w:rsidR="00A93D42" w:rsidRDefault="00A93D42" w:rsidP="00A93D42">
      <w:pPr>
        <w:spacing w:line="240" w:lineRule="auto"/>
      </w:pPr>
    </w:p>
    <w:p w14:paraId="47E78A06" w14:textId="77777777" w:rsidR="00A93D42" w:rsidRDefault="00A93D42" w:rsidP="00A93D42">
      <w:pPr>
        <w:spacing w:line="240" w:lineRule="auto"/>
        <w:rPr>
          <w:b/>
          <w:bCs/>
        </w:rPr>
      </w:pPr>
    </w:p>
    <w:p w14:paraId="061DE98D" w14:textId="38A25D71" w:rsidR="008C0E24" w:rsidRPr="00A93D42" w:rsidRDefault="00000000" w:rsidP="00A93D42">
      <w:pPr>
        <w:spacing w:line="240" w:lineRule="auto"/>
        <w:rPr>
          <w:b/>
          <w:bCs/>
        </w:rPr>
      </w:pPr>
      <w:r w:rsidRPr="00A93D42">
        <w:rPr>
          <w:b/>
          <w:bCs/>
        </w:rPr>
        <w:lastRenderedPageBreak/>
        <w:t>5. Inbound Integration: SolarWinds → ServiceNow</w:t>
      </w:r>
    </w:p>
    <w:p w14:paraId="449567A4" w14:textId="77777777" w:rsidR="008C0E24" w:rsidRPr="00A93D42" w:rsidRDefault="00000000" w:rsidP="00A93D42">
      <w:pPr>
        <w:spacing w:line="240" w:lineRule="auto"/>
        <w:rPr>
          <w:b/>
          <w:bCs/>
        </w:rPr>
      </w:pPr>
      <w:r w:rsidRPr="00A93D42">
        <w:rPr>
          <w:b/>
          <w:bCs/>
        </w:rPr>
        <w:t>Step 1: Configure SolarWinds Alerts</w:t>
      </w:r>
    </w:p>
    <w:p w14:paraId="32B5D8DE" w14:textId="77777777" w:rsidR="008C0E24" w:rsidRDefault="00000000" w:rsidP="00A93D42">
      <w:pPr>
        <w:spacing w:line="240" w:lineRule="auto"/>
      </w:pPr>
      <w:r>
        <w:t>- Navigate to Alerts &amp; Activity → Alerts.</w:t>
      </w:r>
    </w:p>
    <w:p w14:paraId="054D91C5" w14:textId="77777777" w:rsidR="008C0E24" w:rsidRDefault="00000000" w:rsidP="00A93D42">
      <w:pPr>
        <w:spacing w:line="240" w:lineRule="auto"/>
      </w:pPr>
      <w:r>
        <w:t>- Create or edit an alert.</w:t>
      </w:r>
    </w:p>
    <w:p w14:paraId="0BDDF33C" w14:textId="77777777" w:rsidR="008C0E24" w:rsidRDefault="00000000" w:rsidP="00A93D42">
      <w:pPr>
        <w:spacing w:line="240" w:lineRule="auto"/>
      </w:pPr>
      <w:r>
        <w:t>- Add a trigger action:</w:t>
      </w:r>
    </w:p>
    <w:p w14:paraId="5CC8EEE8" w14:textId="77777777" w:rsidR="008C0E24" w:rsidRDefault="00000000" w:rsidP="00A93D42">
      <w:pPr>
        <w:spacing w:line="240" w:lineRule="auto"/>
      </w:pPr>
      <w:r>
        <w:t xml:space="preserve">  - Webhook/REST API (preferred)</w:t>
      </w:r>
    </w:p>
    <w:p w14:paraId="23821745" w14:textId="77777777" w:rsidR="008C0E24" w:rsidRDefault="00000000" w:rsidP="00A93D42">
      <w:pPr>
        <w:spacing w:line="240" w:lineRule="auto"/>
      </w:pPr>
      <w:r>
        <w:t xml:space="preserve">  - OR SNMP Trap</w:t>
      </w:r>
    </w:p>
    <w:p w14:paraId="50C37580" w14:textId="77777777" w:rsidR="008C0E24" w:rsidRDefault="00000000" w:rsidP="00A93D42">
      <w:pPr>
        <w:spacing w:line="240" w:lineRule="auto"/>
      </w:pPr>
      <w:r>
        <w:t>- Configure the destination URL pointing to ServiceNow Event Management API.</w:t>
      </w:r>
    </w:p>
    <w:p w14:paraId="757F9B9E" w14:textId="77777777" w:rsidR="008C0E24" w:rsidRDefault="00000000" w:rsidP="00A93D42">
      <w:pPr>
        <w:spacing w:line="240" w:lineRule="auto"/>
      </w:pPr>
      <w:r>
        <w:t>- Map fields such as:</w:t>
      </w:r>
    </w:p>
    <w:p w14:paraId="3B8200B9" w14:textId="77777777" w:rsidR="008C0E24" w:rsidRDefault="00000000" w:rsidP="00A93D42">
      <w:pPr>
        <w:spacing w:line="240" w:lineRule="auto"/>
      </w:pPr>
      <w:r>
        <w:t xml:space="preserve">  - Node name</w:t>
      </w:r>
    </w:p>
    <w:p w14:paraId="05628AA8" w14:textId="77777777" w:rsidR="008C0E24" w:rsidRDefault="00000000" w:rsidP="00A93D42">
      <w:pPr>
        <w:spacing w:line="240" w:lineRule="auto"/>
      </w:pPr>
      <w:r>
        <w:t xml:space="preserve">  - Severity</w:t>
      </w:r>
    </w:p>
    <w:p w14:paraId="306E1384" w14:textId="77777777" w:rsidR="008C0E24" w:rsidRDefault="00000000" w:rsidP="00A93D42">
      <w:pPr>
        <w:spacing w:line="240" w:lineRule="auto"/>
      </w:pPr>
      <w:r>
        <w:t xml:space="preserve">  - Alert description</w:t>
      </w:r>
    </w:p>
    <w:p w14:paraId="09EF898C" w14:textId="77777777" w:rsidR="008C0E24" w:rsidRDefault="00000000" w:rsidP="00A93D42">
      <w:pPr>
        <w:spacing w:line="240" w:lineRule="auto"/>
      </w:pPr>
      <w:r>
        <w:t xml:space="preserve">  - Timestamp</w:t>
      </w:r>
    </w:p>
    <w:p w14:paraId="457C6420" w14:textId="77777777" w:rsidR="008C0E24" w:rsidRDefault="00000000" w:rsidP="00A93D42">
      <w:pPr>
        <w:spacing w:line="240" w:lineRule="auto"/>
      </w:pPr>
      <w:r>
        <w:t xml:space="preserve">  - Source system</w:t>
      </w:r>
    </w:p>
    <w:p w14:paraId="5019F62B" w14:textId="77777777" w:rsidR="008C0E24" w:rsidRDefault="008C0E24" w:rsidP="00A93D42">
      <w:pPr>
        <w:spacing w:line="240" w:lineRule="auto"/>
      </w:pPr>
    </w:p>
    <w:p w14:paraId="0F05A199" w14:textId="77777777" w:rsidR="008C0E24" w:rsidRPr="00A93D42" w:rsidRDefault="00000000" w:rsidP="00A93D42">
      <w:pPr>
        <w:spacing w:line="240" w:lineRule="auto"/>
        <w:rPr>
          <w:b/>
          <w:bCs/>
        </w:rPr>
      </w:pPr>
      <w:r w:rsidRPr="00A93D42">
        <w:rPr>
          <w:b/>
          <w:bCs/>
        </w:rPr>
        <w:t>Step 2: Configure ServiceNow Event Management</w:t>
      </w:r>
    </w:p>
    <w:p w14:paraId="6615131E" w14:textId="77777777" w:rsidR="008C0E24" w:rsidRDefault="00000000" w:rsidP="00A93D42">
      <w:pPr>
        <w:spacing w:line="240" w:lineRule="auto"/>
      </w:pPr>
      <w:r>
        <w:t>- Navigate to Event Management → Rules → Event Rules.</w:t>
      </w:r>
    </w:p>
    <w:p w14:paraId="518B4A00" w14:textId="77777777" w:rsidR="008C0E24" w:rsidRDefault="00000000" w:rsidP="00A93D42">
      <w:pPr>
        <w:spacing w:line="240" w:lineRule="auto"/>
      </w:pPr>
      <w:r>
        <w:t>- Create event rules to:</w:t>
      </w:r>
    </w:p>
    <w:p w14:paraId="67A2D59D" w14:textId="77777777" w:rsidR="008C0E24" w:rsidRDefault="00000000" w:rsidP="00A93D42">
      <w:pPr>
        <w:spacing w:line="240" w:lineRule="auto"/>
      </w:pPr>
      <w:r>
        <w:t xml:space="preserve">  - Identify SolarWinds events.</w:t>
      </w:r>
    </w:p>
    <w:p w14:paraId="6CE9CC49" w14:textId="77777777" w:rsidR="008C0E24" w:rsidRDefault="00000000" w:rsidP="00A93D42">
      <w:pPr>
        <w:spacing w:line="240" w:lineRule="auto"/>
      </w:pPr>
      <w:r>
        <w:t xml:space="preserve">  - Normalize severity.</w:t>
      </w:r>
    </w:p>
    <w:p w14:paraId="604F0E12" w14:textId="77777777" w:rsidR="008C0E24" w:rsidRDefault="00000000" w:rsidP="00A93D42">
      <w:pPr>
        <w:spacing w:line="240" w:lineRule="auto"/>
      </w:pPr>
      <w:r>
        <w:t xml:space="preserve">  - Associate events with Configuration Items (CIs).</w:t>
      </w:r>
    </w:p>
    <w:p w14:paraId="53DBA4A0" w14:textId="77777777" w:rsidR="008C0E24" w:rsidRDefault="00000000" w:rsidP="00A93D42">
      <w:pPr>
        <w:spacing w:line="240" w:lineRule="auto"/>
      </w:pPr>
      <w:r>
        <w:t>- Configure correlation rules to group duplicate events.</w:t>
      </w:r>
    </w:p>
    <w:p w14:paraId="2C477108" w14:textId="77777777" w:rsidR="008C0E24" w:rsidRDefault="008C0E24" w:rsidP="00A93D42">
      <w:pPr>
        <w:spacing w:line="240" w:lineRule="auto"/>
      </w:pPr>
    </w:p>
    <w:p w14:paraId="55379594" w14:textId="1FFB8223" w:rsidR="008C0E24" w:rsidRPr="00A93D42" w:rsidRDefault="00000000" w:rsidP="00A93D42">
      <w:pPr>
        <w:spacing w:line="240" w:lineRule="auto"/>
        <w:rPr>
          <w:b/>
          <w:bCs/>
        </w:rPr>
      </w:pPr>
      <w:r w:rsidRPr="00A93D42">
        <w:rPr>
          <w:b/>
          <w:bCs/>
        </w:rPr>
        <w:t>6. Outbound Integration: ServiceNow → SolarWinds (Bi-Directional)</w:t>
      </w:r>
    </w:p>
    <w:p w14:paraId="507223F5" w14:textId="77777777" w:rsidR="008C0E24" w:rsidRPr="00A93D42" w:rsidRDefault="00000000" w:rsidP="00A93D42">
      <w:pPr>
        <w:spacing w:line="240" w:lineRule="auto"/>
        <w:rPr>
          <w:b/>
          <w:bCs/>
        </w:rPr>
      </w:pPr>
      <w:r w:rsidRPr="00A93D42">
        <w:rPr>
          <w:b/>
          <w:bCs/>
        </w:rPr>
        <w:t>Prerequisites:</w:t>
      </w:r>
    </w:p>
    <w:p w14:paraId="45DA5C00" w14:textId="77777777" w:rsidR="008C0E24" w:rsidRDefault="00000000" w:rsidP="00A93D42">
      <w:pPr>
        <w:spacing w:line="240" w:lineRule="auto"/>
      </w:pPr>
      <w:r>
        <w:t>- IntegrationHub license.</w:t>
      </w:r>
    </w:p>
    <w:p w14:paraId="6508385A" w14:textId="77777777" w:rsidR="008C0E24" w:rsidRDefault="00000000" w:rsidP="00A93D42">
      <w:pPr>
        <w:spacing w:line="240" w:lineRule="auto"/>
      </w:pPr>
      <w:r>
        <w:t>- MID Server configured (if SolarWinds is on-prem).</w:t>
      </w:r>
    </w:p>
    <w:p w14:paraId="0766B20F" w14:textId="77777777" w:rsidR="008C0E24" w:rsidRDefault="00000000" w:rsidP="00A93D42">
      <w:pPr>
        <w:spacing w:line="240" w:lineRule="auto"/>
      </w:pPr>
      <w:r>
        <w:t>- SolarWinds API credentials.</w:t>
      </w:r>
    </w:p>
    <w:p w14:paraId="09C9A95E" w14:textId="77777777" w:rsidR="008C0E24" w:rsidRDefault="008C0E24" w:rsidP="00A93D42">
      <w:pPr>
        <w:spacing w:line="240" w:lineRule="auto"/>
      </w:pPr>
    </w:p>
    <w:p w14:paraId="18732C4E" w14:textId="77777777" w:rsidR="008C0E24" w:rsidRPr="00A93D42" w:rsidRDefault="00000000" w:rsidP="00A93D42">
      <w:pPr>
        <w:spacing w:line="240" w:lineRule="auto"/>
        <w:rPr>
          <w:b/>
          <w:bCs/>
        </w:rPr>
      </w:pPr>
      <w:r w:rsidRPr="00A93D42">
        <w:rPr>
          <w:b/>
          <w:bCs/>
        </w:rPr>
        <w:lastRenderedPageBreak/>
        <w:t>Step 1: Create Credentials</w:t>
      </w:r>
    </w:p>
    <w:p w14:paraId="157765CF" w14:textId="77777777" w:rsidR="008C0E24" w:rsidRDefault="00000000" w:rsidP="00A93D42">
      <w:pPr>
        <w:spacing w:line="240" w:lineRule="auto"/>
      </w:pPr>
      <w:r>
        <w:t>- Go to System Security → Credentials.</w:t>
      </w:r>
    </w:p>
    <w:p w14:paraId="208975E4" w14:textId="77777777" w:rsidR="008C0E24" w:rsidRDefault="00000000" w:rsidP="00A93D42">
      <w:pPr>
        <w:spacing w:line="240" w:lineRule="auto"/>
      </w:pPr>
      <w:r>
        <w:t>- Store SolarWinds API username/password or token.</w:t>
      </w:r>
    </w:p>
    <w:p w14:paraId="547C6E70" w14:textId="77777777" w:rsidR="008C0E24" w:rsidRDefault="008C0E24" w:rsidP="00A93D42">
      <w:pPr>
        <w:spacing w:line="240" w:lineRule="auto"/>
      </w:pPr>
    </w:p>
    <w:p w14:paraId="44A5AAE2" w14:textId="77777777" w:rsidR="008C0E24" w:rsidRPr="00A93D42" w:rsidRDefault="00000000" w:rsidP="00A93D42">
      <w:pPr>
        <w:spacing w:line="240" w:lineRule="auto"/>
        <w:rPr>
          <w:b/>
          <w:bCs/>
        </w:rPr>
      </w:pPr>
      <w:r w:rsidRPr="00A93D42">
        <w:rPr>
          <w:b/>
          <w:bCs/>
        </w:rPr>
        <w:t>Step 2: Create REST Message</w:t>
      </w:r>
    </w:p>
    <w:p w14:paraId="22998508" w14:textId="77777777" w:rsidR="008C0E24" w:rsidRDefault="00000000" w:rsidP="00A93D42">
      <w:pPr>
        <w:spacing w:line="240" w:lineRule="auto"/>
      </w:pPr>
      <w:r>
        <w:t>- Navigate to System Web Services → Outbound → REST Message.</w:t>
      </w:r>
    </w:p>
    <w:p w14:paraId="76915114" w14:textId="77777777" w:rsidR="008C0E24" w:rsidRDefault="00000000" w:rsidP="00A93D42">
      <w:pPr>
        <w:spacing w:line="240" w:lineRule="auto"/>
      </w:pPr>
      <w:r>
        <w:t>- Create a REST message to call SolarWinds API.</w:t>
      </w:r>
    </w:p>
    <w:p w14:paraId="3FE06FEA" w14:textId="77777777" w:rsidR="008C0E24" w:rsidRDefault="00000000" w:rsidP="00A93D42">
      <w:pPr>
        <w:spacing w:line="240" w:lineRule="auto"/>
      </w:pPr>
      <w:r>
        <w:t>- Example endpoints:</w:t>
      </w:r>
    </w:p>
    <w:p w14:paraId="20324365" w14:textId="77777777" w:rsidR="008C0E24" w:rsidRDefault="00000000" w:rsidP="00A93D42">
      <w:pPr>
        <w:spacing w:line="240" w:lineRule="auto"/>
      </w:pPr>
      <w:r>
        <w:t xml:space="preserve">  - Update Alert: /api/alerts/{alertId}</w:t>
      </w:r>
    </w:p>
    <w:p w14:paraId="435035EF" w14:textId="77777777" w:rsidR="008C0E24" w:rsidRDefault="00000000" w:rsidP="00A93D42">
      <w:pPr>
        <w:spacing w:line="240" w:lineRule="auto"/>
      </w:pPr>
      <w:r>
        <w:t xml:space="preserve">  - Acknowledge Alert: /api/alerts/{alertId}/acknowledge</w:t>
      </w:r>
    </w:p>
    <w:p w14:paraId="7731ED29" w14:textId="77777777" w:rsidR="008C0E24" w:rsidRDefault="00000000" w:rsidP="00A93D42">
      <w:pPr>
        <w:spacing w:line="240" w:lineRule="auto"/>
      </w:pPr>
      <w:r>
        <w:t xml:space="preserve">  - Clear Alert: /api/alerts/{alertId}/clear</w:t>
      </w:r>
    </w:p>
    <w:p w14:paraId="516427D8" w14:textId="77777777" w:rsidR="008C0E24" w:rsidRDefault="008C0E24" w:rsidP="00A93D42">
      <w:pPr>
        <w:spacing w:line="240" w:lineRule="auto"/>
      </w:pPr>
    </w:p>
    <w:p w14:paraId="0A595D51" w14:textId="77777777" w:rsidR="008C0E24" w:rsidRPr="00A93D42" w:rsidRDefault="00000000" w:rsidP="00A93D42">
      <w:pPr>
        <w:spacing w:line="240" w:lineRule="auto"/>
        <w:rPr>
          <w:b/>
          <w:bCs/>
        </w:rPr>
      </w:pPr>
      <w:r w:rsidRPr="00A93D42">
        <w:rPr>
          <w:b/>
          <w:bCs/>
        </w:rPr>
        <w:t>Step 3: Create Flow Designer Workflow</w:t>
      </w:r>
    </w:p>
    <w:p w14:paraId="215DA9B8" w14:textId="77777777" w:rsidR="008C0E24" w:rsidRDefault="00000000" w:rsidP="00A93D42">
      <w:pPr>
        <w:spacing w:line="240" w:lineRule="auto"/>
      </w:pPr>
      <w:r>
        <w:t>- Trigger: When Alert or Incident is resolved/closed in ServiceNow.</w:t>
      </w:r>
    </w:p>
    <w:p w14:paraId="2144C1A6" w14:textId="77777777" w:rsidR="008C0E24" w:rsidRDefault="00000000" w:rsidP="00A93D42">
      <w:pPr>
        <w:spacing w:line="240" w:lineRule="auto"/>
      </w:pPr>
      <w:r>
        <w:t>- Action: Call REST Message to SolarWinds.</w:t>
      </w:r>
    </w:p>
    <w:p w14:paraId="65C5D3EB" w14:textId="77777777" w:rsidR="008C0E24" w:rsidRDefault="00000000" w:rsidP="00A93D42">
      <w:pPr>
        <w:spacing w:line="240" w:lineRule="auto"/>
      </w:pPr>
      <w:r>
        <w:t>- Map fields such as:</w:t>
      </w:r>
    </w:p>
    <w:p w14:paraId="715FDDAC" w14:textId="77777777" w:rsidR="008C0E24" w:rsidRDefault="00000000" w:rsidP="00A93D42">
      <w:pPr>
        <w:spacing w:line="240" w:lineRule="auto"/>
      </w:pPr>
      <w:r>
        <w:t xml:space="preserve">  - Alert ID</w:t>
      </w:r>
    </w:p>
    <w:p w14:paraId="05C800A1" w14:textId="77777777" w:rsidR="008C0E24" w:rsidRDefault="00000000" w:rsidP="00A93D42">
      <w:pPr>
        <w:spacing w:line="240" w:lineRule="auto"/>
      </w:pPr>
      <w:r>
        <w:t xml:space="preserve">  - Status</w:t>
      </w:r>
    </w:p>
    <w:p w14:paraId="64CCDEC0" w14:textId="77777777" w:rsidR="008C0E24" w:rsidRDefault="00000000" w:rsidP="00A93D42">
      <w:pPr>
        <w:spacing w:line="240" w:lineRule="auto"/>
      </w:pPr>
      <w:r>
        <w:t xml:space="preserve">  - Resolution notes</w:t>
      </w:r>
    </w:p>
    <w:p w14:paraId="228A69C8" w14:textId="77777777" w:rsidR="008C0E24" w:rsidRDefault="008C0E24" w:rsidP="00A93D42">
      <w:pPr>
        <w:spacing w:line="240" w:lineRule="auto"/>
      </w:pPr>
    </w:p>
    <w:p w14:paraId="3308E510" w14:textId="77777777" w:rsidR="008C0E24" w:rsidRPr="00A93D42" w:rsidRDefault="00000000" w:rsidP="00A93D42">
      <w:pPr>
        <w:spacing w:line="240" w:lineRule="auto"/>
        <w:rPr>
          <w:b/>
          <w:bCs/>
        </w:rPr>
      </w:pPr>
      <w:r w:rsidRPr="00A93D42">
        <w:rPr>
          <w:b/>
          <w:bCs/>
        </w:rPr>
        <w:t>7. Example REST Payload</w:t>
      </w:r>
    </w:p>
    <w:p w14:paraId="7748749F" w14:textId="77777777" w:rsidR="008C0E24" w:rsidRDefault="00000000" w:rsidP="00A93D42">
      <w:pPr>
        <w:spacing w:line="240" w:lineRule="auto"/>
      </w:pPr>
      <w:r>
        <w:t>{</w:t>
      </w:r>
    </w:p>
    <w:p w14:paraId="31AEE17D" w14:textId="77777777" w:rsidR="008C0E24" w:rsidRDefault="00000000" w:rsidP="00A93D42">
      <w:pPr>
        <w:spacing w:line="240" w:lineRule="auto"/>
      </w:pPr>
      <w:r>
        <w:t xml:space="preserve">  "status": "Cleared",</w:t>
      </w:r>
    </w:p>
    <w:p w14:paraId="1D0D3747" w14:textId="77777777" w:rsidR="008C0E24" w:rsidRDefault="00000000" w:rsidP="00A93D42">
      <w:pPr>
        <w:spacing w:line="240" w:lineRule="auto"/>
      </w:pPr>
      <w:r>
        <w:t xml:space="preserve">  "message": "Resolved in ServiceNow"</w:t>
      </w:r>
    </w:p>
    <w:p w14:paraId="1F0E617B" w14:textId="77777777" w:rsidR="008C0E24" w:rsidRDefault="00000000" w:rsidP="00A93D42">
      <w:pPr>
        <w:spacing w:line="240" w:lineRule="auto"/>
      </w:pPr>
      <w:r>
        <w:t>}</w:t>
      </w:r>
    </w:p>
    <w:p w14:paraId="05BE787D" w14:textId="77777777" w:rsidR="008C0E24" w:rsidRDefault="008C0E24" w:rsidP="00A93D42">
      <w:pPr>
        <w:spacing w:line="240" w:lineRule="auto"/>
      </w:pPr>
    </w:p>
    <w:p w14:paraId="4A1D581C" w14:textId="5E73A38A" w:rsidR="008C0E24" w:rsidRPr="00A93D42" w:rsidRDefault="00000000" w:rsidP="00A93D42">
      <w:pPr>
        <w:spacing w:line="240" w:lineRule="auto"/>
        <w:rPr>
          <w:b/>
          <w:bCs/>
        </w:rPr>
      </w:pPr>
      <w:r w:rsidRPr="00A93D42">
        <w:rPr>
          <w:b/>
          <w:bCs/>
        </w:rPr>
        <w:t>8. Limitations &amp; Constraints</w:t>
      </w:r>
    </w:p>
    <w:p w14:paraId="62CA0402" w14:textId="77777777" w:rsidR="008C0E24" w:rsidRDefault="00000000" w:rsidP="00A93D42">
      <w:pPr>
        <w:spacing w:line="240" w:lineRule="auto"/>
      </w:pPr>
      <w:r>
        <w:t>- No native out-of-box bi-directional integration.</w:t>
      </w:r>
    </w:p>
    <w:p w14:paraId="7B08B8C2" w14:textId="77777777" w:rsidR="008C0E24" w:rsidRDefault="00000000" w:rsidP="00A93D42">
      <w:pPr>
        <w:spacing w:line="240" w:lineRule="auto"/>
      </w:pPr>
      <w:r>
        <w:t>- Requires custom development or IntegrationHub.</w:t>
      </w:r>
    </w:p>
    <w:p w14:paraId="18A4EA3B" w14:textId="77777777" w:rsidR="008C0E24" w:rsidRDefault="00000000" w:rsidP="00A93D42">
      <w:pPr>
        <w:spacing w:line="240" w:lineRule="auto"/>
      </w:pPr>
      <w:r>
        <w:lastRenderedPageBreak/>
        <w:t>- Error handling and retries must be designed manually.</w:t>
      </w:r>
    </w:p>
    <w:p w14:paraId="09BAA7BD" w14:textId="77777777" w:rsidR="008C0E24" w:rsidRDefault="00000000" w:rsidP="00A93D42">
      <w:pPr>
        <w:spacing w:line="240" w:lineRule="auto"/>
      </w:pPr>
      <w:r>
        <w:t>- SolarWinds API permissions must allow update/acknowledge actions.</w:t>
      </w:r>
    </w:p>
    <w:p w14:paraId="58C1AA04" w14:textId="77777777" w:rsidR="008C0E24" w:rsidRDefault="00000000" w:rsidP="00A93D42">
      <w:pPr>
        <w:spacing w:line="240" w:lineRule="auto"/>
      </w:pPr>
      <w:r>
        <w:t>- Synchronization latency depends on API performance and MID Server connectivity.</w:t>
      </w:r>
    </w:p>
    <w:p w14:paraId="18A449AD" w14:textId="77777777" w:rsidR="008C0E24" w:rsidRDefault="008C0E24" w:rsidP="00A93D42">
      <w:pPr>
        <w:spacing w:line="240" w:lineRule="auto"/>
      </w:pPr>
    </w:p>
    <w:p w14:paraId="4EE04605" w14:textId="087A7F55" w:rsidR="008C0E24" w:rsidRPr="00A93D42" w:rsidRDefault="00000000" w:rsidP="00A93D42">
      <w:pPr>
        <w:spacing w:line="240" w:lineRule="auto"/>
        <w:rPr>
          <w:b/>
          <w:bCs/>
        </w:rPr>
      </w:pPr>
      <w:r w:rsidRPr="00A93D42">
        <w:rPr>
          <w:b/>
          <w:bCs/>
        </w:rPr>
        <w:t>9. Best Practices</w:t>
      </w:r>
    </w:p>
    <w:p w14:paraId="0CEB154C" w14:textId="77777777" w:rsidR="008C0E24" w:rsidRDefault="00000000" w:rsidP="00A93D42">
      <w:pPr>
        <w:spacing w:line="240" w:lineRule="auto"/>
      </w:pPr>
      <w:r>
        <w:t>- Use IntegrationHub with Flow Designer instead of custom scripts.</w:t>
      </w:r>
    </w:p>
    <w:p w14:paraId="319CB22B" w14:textId="77777777" w:rsidR="008C0E24" w:rsidRDefault="00000000" w:rsidP="00A93D42">
      <w:pPr>
        <w:spacing w:line="240" w:lineRule="auto"/>
      </w:pPr>
      <w:r>
        <w:t>- Use OAuth or token-based authentication.</w:t>
      </w:r>
    </w:p>
    <w:p w14:paraId="636BDFE1" w14:textId="77777777" w:rsidR="008C0E24" w:rsidRDefault="00000000" w:rsidP="00A93D42">
      <w:pPr>
        <w:spacing w:line="240" w:lineRule="auto"/>
      </w:pPr>
      <w:r>
        <w:t>- Enable logging and error handling.</w:t>
      </w:r>
    </w:p>
    <w:p w14:paraId="3C78A6C9" w14:textId="77777777" w:rsidR="008C0E24" w:rsidRDefault="00000000" w:rsidP="00A93D42">
      <w:pPr>
        <w:spacing w:line="240" w:lineRule="auto"/>
      </w:pPr>
      <w:r>
        <w:t>- Test integration in non-production environment first.</w:t>
      </w:r>
    </w:p>
    <w:p w14:paraId="7BA34402" w14:textId="77777777" w:rsidR="008C0E24" w:rsidRDefault="00000000" w:rsidP="00A93D42">
      <w:pPr>
        <w:spacing w:line="240" w:lineRule="auto"/>
      </w:pPr>
      <w:r>
        <w:t>- Monitor API failures and set retry mechanisms.</w:t>
      </w:r>
    </w:p>
    <w:p w14:paraId="4174FC82" w14:textId="77777777" w:rsidR="008C0E24" w:rsidRDefault="008C0E24" w:rsidP="00A93D42">
      <w:pPr>
        <w:spacing w:line="240" w:lineRule="auto"/>
      </w:pPr>
    </w:p>
    <w:p w14:paraId="09B99632" w14:textId="7FE82904" w:rsidR="008C0E24" w:rsidRPr="00A93D42" w:rsidRDefault="00000000" w:rsidP="00A93D42">
      <w:pPr>
        <w:spacing w:line="240" w:lineRule="auto"/>
        <w:rPr>
          <w:b/>
          <w:bCs/>
        </w:rPr>
      </w:pPr>
      <w:r w:rsidRPr="00A93D42">
        <w:rPr>
          <w:b/>
          <w:bCs/>
        </w:rPr>
        <w:t>10. Summary</w:t>
      </w:r>
    </w:p>
    <w:p w14:paraId="2FC3B449" w14:textId="77777777" w:rsidR="008C0E24" w:rsidRDefault="00000000" w:rsidP="00A93D42">
      <w:pPr>
        <w:spacing w:line="240" w:lineRule="auto"/>
      </w:pPr>
      <w:r>
        <w:t>- Inbound SolarWinds → ServiceNow integration is fully supported.</w:t>
      </w:r>
    </w:p>
    <w:p w14:paraId="01E8303C" w14:textId="77777777" w:rsidR="008C0E24" w:rsidRDefault="00000000" w:rsidP="00A93D42">
      <w:pPr>
        <w:spacing w:line="240" w:lineRule="auto"/>
      </w:pPr>
      <w:r>
        <w:t>- Bi-directional integration (ServiceNow → SolarWinds) is supported via custom REST and IntegrationHub workflows.</w:t>
      </w:r>
    </w:p>
    <w:p w14:paraId="438F2DDC" w14:textId="77777777" w:rsidR="008C0E24" w:rsidRDefault="00000000" w:rsidP="00A93D42">
      <w:pPr>
        <w:spacing w:line="240" w:lineRule="auto"/>
      </w:pPr>
      <w:r>
        <w:t>- No out-of-the-box two-way sync exists.</w:t>
      </w:r>
    </w:p>
    <w:p w14:paraId="66DF3660" w14:textId="77777777" w:rsidR="008C0E24" w:rsidRDefault="00000000" w:rsidP="00A93D42">
      <w:pPr>
        <w:spacing w:line="240" w:lineRule="auto"/>
      </w:pPr>
      <w:r>
        <w:t>- With proper configuration, full two-way alert lifecycle management is achievable.</w:t>
      </w:r>
    </w:p>
    <w:p w14:paraId="1C35EF79" w14:textId="77777777" w:rsidR="008C0E24" w:rsidRDefault="008C0E24" w:rsidP="00A93D42">
      <w:pPr>
        <w:spacing w:line="240" w:lineRule="auto"/>
      </w:pPr>
    </w:p>
    <w:p w14:paraId="5C30AC54" w14:textId="77777777" w:rsidR="008C0E24" w:rsidRDefault="008C0E24" w:rsidP="00A93D42">
      <w:pPr>
        <w:spacing w:line="240" w:lineRule="auto"/>
      </w:pPr>
    </w:p>
    <w:sectPr w:rsidR="008C0E24" w:rsidSect="00A93D42">
      <w:pgSz w:w="12240" w:h="15840"/>
      <w:pgMar w:top="1134" w:right="1800" w:bottom="1276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1959993165">
    <w:abstractNumId w:val="8"/>
  </w:num>
  <w:num w:numId="2" w16cid:durableId="130680446">
    <w:abstractNumId w:val="6"/>
  </w:num>
  <w:num w:numId="3" w16cid:durableId="1197810859">
    <w:abstractNumId w:val="5"/>
  </w:num>
  <w:num w:numId="4" w16cid:durableId="705443525">
    <w:abstractNumId w:val="4"/>
  </w:num>
  <w:num w:numId="5" w16cid:durableId="748384905">
    <w:abstractNumId w:val="7"/>
  </w:num>
  <w:num w:numId="6" w16cid:durableId="962005587">
    <w:abstractNumId w:val="3"/>
  </w:num>
  <w:num w:numId="7" w16cid:durableId="1536578506">
    <w:abstractNumId w:val="2"/>
  </w:num>
  <w:num w:numId="8" w16cid:durableId="2029066639">
    <w:abstractNumId w:val="1"/>
  </w:num>
  <w:num w:numId="9" w16cid:durableId="8199248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47730"/>
    <w:rsid w:val="00034616"/>
    <w:rsid w:val="0006063C"/>
    <w:rsid w:val="00085A2D"/>
    <w:rsid w:val="0015074B"/>
    <w:rsid w:val="0029639D"/>
    <w:rsid w:val="00326F90"/>
    <w:rsid w:val="008C0E24"/>
    <w:rsid w:val="00A93D42"/>
    <w:rsid w:val="00AA1D8D"/>
    <w:rsid w:val="00B47730"/>
    <w:rsid w:val="00CB0664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7DDE3981"/>
  <w14:defaultImageDpi w14:val="300"/>
  <w15:docId w15:val="{0434D9D4-C98B-4FF2-957E-F943BFFF6F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C693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618BF"/>
  </w:style>
  <w:style w:type="paragraph" w:styleId="Footer">
    <w:name w:val="footer"/>
    <w:basedOn w:val="Normal"/>
    <w:link w:val="Foot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18BF"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530</Words>
  <Characters>3026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3549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Prahlad Kumar</cp:lastModifiedBy>
  <cp:revision>2</cp:revision>
  <dcterms:created xsi:type="dcterms:W3CDTF">2013-12-23T23:15:00Z</dcterms:created>
  <dcterms:modified xsi:type="dcterms:W3CDTF">2026-01-31T11:11:00Z</dcterms:modified>
  <cp:category/>
</cp:coreProperties>
</file>